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228877" w14:textId="1B6F64D9" w:rsidR="003D524E" w:rsidRDefault="003D524E" w:rsidP="00053297">
      <w:pPr>
        <w:rPr>
          <w:b/>
        </w:rPr>
      </w:pPr>
      <w:r w:rsidRPr="00132932">
        <w:rPr>
          <w:b/>
        </w:rPr>
        <w:t xml:space="preserve">Frankfurt School, part 1. </w:t>
      </w:r>
    </w:p>
    <w:p w14:paraId="08FF311C" w14:textId="77777777" w:rsidR="004127E5" w:rsidRPr="00132932" w:rsidRDefault="004127E5" w:rsidP="00053297">
      <w:pPr>
        <w:rPr>
          <w:b/>
        </w:rPr>
      </w:pPr>
    </w:p>
    <w:p w14:paraId="59DA0144" w14:textId="77777777" w:rsidR="003D524E" w:rsidRDefault="003D524E" w:rsidP="00053297"/>
    <w:p w14:paraId="2BAF1870" w14:textId="77777777" w:rsidR="0035758C" w:rsidRDefault="008446D7" w:rsidP="00053297">
      <w:pPr>
        <w:pStyle w:val="ListParagraph"/>
        <w:numPr>
          <w:ilvl w:val="0"/>
          <w:numId w:val="2"/>
        </w:numPr>
      </w:pPr>
      <w:r>
        <w:t>What is the historical context in which the Frankfurt School theorists wrote?</w:t>
      </w:r>
    </w:p>
    <w:p w14:paraId="77495308" w14:textId="77777777" w:rsidR="00DA52A8" w:rsidRDefault="00DA52A8"/>
    <w:p w14:paraId="122756F8" w14:textId="77777777" w:rsidR="00D1251D" w:rsidRDefault="00D1251D"/>
    <w:p w14:paraId="53034BA6" w14:textId="77777777" w:rsidR="00DA52A8" w:rsidRDefault="00DA52A8" w:rsidP="00053297">
      <w:pPr>
        <w:pStyle w:val="ListParagraph"/>
        <w:numPr>
          <w:ilvl w:val="0"/>
          <w:numId w:val="2"/>
        </w:numPr>
      </w:pPr>
      <w:r>
        <w:t>Why were the Frankfurt School theorists surprised by the events of their times?</w:t>
      </w:r>
    </w:p>
    <w:p w14:paraId="4079EEF4" w14:textId="77777777" w:rsidR="008446D7" w:rsidRDefault="008446D7"/>
    <w:p w14:paraId="0A402A8F" w14:textId="77777777" w:rsidR="00D1251D" w:rsidRDefault="00D1251D"/>
    <w:p w14:paraId="08BC3ACC" w14:textId="158C7866" w:rsidR="008446D7" w:rsidRDefault="008446D7" w:rsidP="00D1251D">
      <w:pPr>
        <w:pStyle w:val="ListParagraph"/>
        <w:numPr>
          <w:ilvl w:val="0"/>
          <w:numId w:val="2"/>
        </w:numPr>
      </w:pPr>
      <w:r>
        <w:t>What is the question driving their work?</w:t>
      </w:r>
    </w:p>
    <w:p w14:paraId="48F39701" w14:textId="77777777" w:rsidR="00D1251D" w:rsidRDefault="00D1251D" w:rsidP="00D1251D"/>
    <w:p w14:paraId="05C6C627" w14:textId="77777777" w:rsidR="00D62347" w:rsidRDefault="00D62347" w:rsidP="00D1251D"/>
    <w:p w14:paraId="693E1AA4" w14:textId="19C37919" w:rsidR="005333D6" w:rsidRDefault="008446D7" w:rsidP="00053297">
      <w:pPr>
        <w:pStyle w:val="ListParagraph"/>
        <w:numPr>
          <w:ilvl w:val="0"/>
          <w:numId w:val="2"/>
        </w:numPr>
      </w:pPr>
      <w:r>
        <w:t>Which two theorists are Frankfurt School scholars primarily drawing on?</w:t>
      </w:r>
    </w:p>
    <w:p w14:paraId="6A7DADEC" w14:textId="77777777" w:rsidR="005333D6" w:rsidRDefault="005333D6" w:rsidP="005333D6"/>
    <w:p w14:paraId="23290B0C" w14:textId="77777777" w:rsidR="005333D6" w:rsidRDefault="005333D6" w:rsidP="005333D6"/>
    <w:p w14:paraId="293B8A66" w14:textId="77777777" w:rsidR="004127E5" w:rsidRDefault="00053297" w:rsidP="005333D6">
      <w:pPr>
        <w:pStyle w:val="ListParagraph"/>
        <w:numPr>
          <w:ilvl w:val="0"/>
          <w:numId w:val="2"/>
        </w:numPr>
      </w:pPr>
      <w:r>
        <w:t>How do Frankfurt School scholars answer their primary question (see no. 3)?</w:t>
      </w:r>
    </w:p>
    <w:p w14:paraId="605E0BEB" w14:textId="77777777" w:rsidR="004127E5" w:rsidRDefault="004127E5" w:rsidP="004127E5">
      <w:pPr>
        <w:pStyle w:val="ListParagraph"/>
      </w:pPr>
    </w:p>
    <w:p w14:paraId="5C747B76" w14:textId="77777777" w:rsidR="004E5513" w:rsidRDefault="004E5513" w:rsidP="004127E5">
      <w:pPr>
        <w:pStyle w:val="ListParagraph"/>
      </w:pPr>
    </w:p>
    <w:p w14:paraId="09EFD55D" w14:textId="7BB13442" w:rsidR="004127E5" w:rsidRDefault="004127E5" w:rsidP="004127E5">
      <w:pPr>
        <w:pStyle w:val="ListParagraph"/>
        <w:numPr>
          <w:ilvl w:val="0"/>
          <w:numId w:val="2"/>
        </w:numPr>
      </w:pPr>
      <w:r>
        <w:t xml:space="preserve">What are the main arguments made in </w:t>
      </w:r>
      <w:r w:rsidR="004E5513">
        <w:t xml:space="preserve">each of </w:t>
      </w:r>
      <w:bookmarkStart w:id="0" w:name="_GoBack"/>
      <w:bookmarkEnd w:id="0"/>
      <w:r>
        <w:t>this week’s readings?</w:t>
      </w:r>
    </w:p>
    <w:p w14:paraId="2F549DB9" w14:textId="77777777" w:rsidR="004127E5" w:rsidRDefault="004127E5" w:rsidP="004127E5"/>
    <w:p w14:paraId="71163048" w14:textId="40149DF2" w:rsidR="004127E5" w:rsidRDefault="004127E5" w:rsidP="004127E5">
      <w:pPr>
        <w:pStyle w:val="ListParagraph"/>
        <w:numPr>
          <w:ilvl w:val="1"/>
          <w:numId w:val="2"/>
        </w:numPr>
      </w:pPr>
      <w:r>
        <w:t>Group 1: “The Hidden Trend in Psychoanalysis” by Marcuse</w:t>
      </w:r>
    </w:p>
    <w:p w14:paraId="02433CB8" w14:textId="77777777" w:rsidR="004E5513" w:rsidRDefault="004E5513" w:rsidP="004E5513">
      <w:pPr>
        <w:pStyle w:val="ListParagraph"/>
        <w:ind w:left="1440"/>
      </w:pPr>
    </w:p>
    <w:p w14:paraId="687D0248" w14:textId="77777777" w:rsidR="004E5513" w:rsidRDefault="004E5513" w:rsidP="004E5513">
      <w:pPr>
        <w:pStyle w:val="ListParagraph"/>
        <w:ind w:left="1440"/>
      </w:pPr>
    </w:p>
    <w:p w14:paraId="7CB48A1C" w14:textId="71FC2327" w:rsidR="004127E5" w:rsidRDefault="004127E5" w:rsidP="004127E5">
      <w:pPr>
        <w:pStyle w:val="ListParagraph"/>
        <w:numPr>
          <w:ilvl w:val="1"/>
          <w:numId w:val="2"/>
        </w:numPr>
      </w:pPr>
      <w:r>
        <w:t>Group 2: “Authoritarianism and the Family” by Horkheimer</w:t>
      </w:r>
    </w:p>
    <w:p w14:paraId="1ECD8124" w14:textId="77777777" w:rsidR="004E5513" w:rsidRDefault="004E5513" w:rsidP="004E5513">
      <w:pPr>
        <w:pStyle w:val="ListParagraph"/>
      </w:pPr>
    </w:p>
    <w:p w14:paraId="4CE00BA8" w14:textId="77777777" w:rsidR="004E5513" w:rsidRDefault="004E5513" w:rsidP="004E5513">
      <w:pPr>
        <w:pStyle w:val="ListParagraph"/>
      </w:pPr>
    </w:p>
    <w:p w14:paraId="7671D71B" w14:textId="70DD91FD" w:rsidR="004127E5" w:rsidRDefault="004127E5" w:rsidP="004127E5">
      <w:pPr>
        <w:pStyle w:val="ListParagraph"/>
        <w:numPr>
          <w:ilvl w:val="1"/>
          <w:numId w:val="2"/>
        </w:numPr>
      </w:pPr>
      <w:r>
        <w:t>Group 3: “The Method and Function of an Analytic Social Psychology: Notes on Psychoanalysis and Historical Materialism” by Fromm</w:t>
      </w:r>
    </w:p>
    <w:p w14:paraId="4A2C141B" w14:textId="77777777" w:rsidR="004E5513" w:rsidRDefault="004E5513" w:rsidP="004E5513">
      <w:pPr>
        <w:pStyle w:val="ListParagraph"/>
      </w:pPr>
    </w:p>
    <w:p w14:paraId="77E74B87" w14:textId="4A24F06A" w:rsidR="004127E5" w:rsidRDefault="004127E5" w:rsidP="004127E5">
      <w:pPr>
        <w:pStyle w:val="ListParagraph"/>
        <w:numPr>
          <w:ilvl w:val="1"/>
          <w:numId w:val="2"/>
        </w:numPr>
      </w:pPr>
      <w:r>
        <w:t xml:space="preserve">Group 4: </w:t>
      </w:r>
      <w:r>
        <w:t>“</w:t>
      </w:r>
      <w:r>
        <w:t>The Method and Function of an Analytic Social Psychology: Notes on Psychoanalysis and Historical Materialism” by Fromm</w:t>
      </w:r>
    </w:p>
    <w:p w14:paraId="275E6331" w14:textId="77777777" w:rsidR="004E5513" w:rsidRDefault="004E5513" w:rsidP="004E5513"/>
    <w:p w14:paraId="180C351D" w14:textId="77777777" w:rsidR="004E5513" w:rsidRDefault="004E5513" w:rsidP="004E5513">
      <w:pPr>
        <w:pStyle w:val="ListParagraph"/>
      </w:pPr>
    </w:p>
    <w:p w14:paraId="4C6AC681" w14:textId="0627E263" w:rsidR="004127E5" w:rsidRDefault="004127E5" w:rsidP="004127E5">
      <w:pPr>
        <w:pStyle w:val="ListParagraph"/>
        <w:numPr>
          <w:ilvl w:val="1"/>
          <w:numId w:val="2"/>
        </w:numPr>
      </w:pPr>
      <w:r>
        <w:t>Group 5: “The Authoritarian Ideology of the Family in the Mass Psychology of Fascism” by Reich</w:t>
      </w:r>
    </w:p>
    <w:p w14:paraId="0E326468" w14:textId="6C393BFA" w:rsidR="005215BA" w:rsidRDefault="005215BA" w:rsidP="004127E5">
      <w:r>
        <w:br w:type="page"/>
      </w:r>
    </w:p>
    <w:p w14:paraId="3E429C5C" w14:textId="77777777" w:rsidR="00053297" w:rsidRDefault="00053297" w:rsidP="00053297">
      <w:r>
        <w:lastRenderedPageBreak/>
        <w:t>Key terms:</w:t>
      </w:r>
    </w:p>
    <w:p w14:paraId="1C754034" w14:textId="77777777" w:rsidR="00053297" w:rsidRDefault="00053297" w:rsidP="00053297"/>
    <w:p w14:paraId="45C73258" w14:textId="2A4C8279" w:rsidR="005F3CB1" w:rsidRDefault="005F3CB1" w:rsidP="005F3CB1">
      <w:pPr>
        <w:pStyle w:val="ListParagraph"/>
        <w:numPr>
          <w:ilvl w:val="0"/>
          <w:numId w:val="1"/>
        </w:numPr>
        <w:spacing w:line="480" w:lineRule="auto"/>
      </w:pPr>
      <w:r>
        <w:t>fascism</w:t>
      </w:r>
    </w:p>
    <w:p w14:paraId="592CC901" w14:textId="77777777" w:rsidR="00053297" w:rsidRDefault="00053297" w:rsidP="00C26F40">
      <w:pPr>
        <w:pStyle w:val="ListParagraph"/>
        <w:numPr>
          <w:ilvl w:val="0"/>
          <w:numId w:val="1"/>
        </w:numPr>
        <w:spacing w:line="480" w:lineRule="auto"/>
      </w:pPr>
      <w:r>
        <w:t>id, ego and superego</w:t>
      </w:r>
    </w:p>
    <w:p w14:paraId="26281B75" w14:textId="77777777" w:rsidR="00053297" w:rsidRDefault="00053297" w:rsidP="00C26F40">
      <w:pPr>
        <w:pStyle w:val="ListParagraph"/>
        <w:numPr>
          <w:ilvl w:val="0"/>
          <w:numId w:val="1"/>
        </w:numPr>
        <w:spacing w:line="480" w:lineRule="auto"/>
      </w:pPr>
      <w:r>
        <w:t>instinct for self-preservation and instincts for sex</w:t>
      </w:r>
    </w:p>
    <w:p w14:paraId="6BB22726" w14:textId="77777777" w:rsidR="00053297" w:rsidRDefault="00053297" w:rsidP="00C26F40">
      <w:pPr>
        <w:pStyle w:val="ListParagraph"/>
        <w:numPr>
          <w:ilvl w:val="0"/>
          <w:numId w:val="1"/>
        </w:numPr>
        <w:spacing w:line="480" w:lineRule="auto"/>
      </w:pPr>
      <w:r>
        <w:t>pleasure principle and reality principle</w:t>
      </w:r>
    </w:p>
    <w:p w14:paraId="2C94E03B" w14:textId="77777777" w:rsidR="00053297" w:rsidRDefault="00053297" w:rsidP="00C26F40">
      <w:pPr>
        <w:pStyle w:val="ListParagraph"/>
        <w:numPr>
          <w:ilvl w:val="0"/>
          <w:numId w:val="1"/>
        </w:numPr>
        <w:spacing w:line="480" w:lineRule="auto"/>
      </w:pPr>
      <w:r>
        <w:t>repression and sublimation</w:t>
      </w:r>
    </w:p>
    <w:p w14:paraId="3238167C" w14:textId="77777777" w:rsidR="00053297" w:rsidRDefault="00053297" w:rsidP="00C26F40">
      <w:pPr>
        <w:pStyle w:val="ListParagraph"/>
        <w:numPr>
          <w:ilvl w:val="0"/>
          <w:numId w:val="1"/>
        </w:numPr>
        <w:spacing w:line="480" w:lineRule="auto"/>
      </w:pPr>
      <w:r>
        <w:t>the unconscious</w:t>
      </w:r>
    </w:p>
    <w:p w14:paraId="2CC36924" w14:textId="77777777" w:rsidR="00053297" w:rsidRDefault="00053297" w:rsidP="00C26F40">
      <w:pPr>
        <w:pStyle w:val="ListParagraph"/>
        <w:numPr>
          <w:ilvl w:val="0"/>
          <w:numId w:val="1"/>
        </w:numPr>
        <w:spacing w:line="480" w:lineRule="auto"/>
      </w:pPr>
      <w:r>
        <w:t>patriarchy</w:t>
      </w:r>
    </w:p>
    <w:p w14:paraId="5FA5589A" w14:textId="77777777" w:rsidR="00053297" w:rsidRDefault="00053297" w:rsidP="00C26F40">
      <w:pPr>
        <w:pStyle w:val="ListParagraph"/>
        <w:numPr>
          <w:ilvl w:val="0"/>
          <w:numId w:val="1"/>
        </w:numPr>
        <w:spacing w:line="480" w:lineRule="auto"/>
      </w:pPr>
      <w:r>
        <w:t>the authoritarian personality</w:t>
      </w:r>
    </w:p>
    <w:p w14:paraId="6544F392" w14:textId="77777777" w:rsidR="00053297" w:rsidRDefault="00053297" w:rsidP="00C26F40">
      <w:pPr>
        <w:pStyle w:val="ListParagraph"/>
        <w:numPr>
          <w:ilvl w:val="0"/>
          <w:numId w:val="1"/>
        </w:numPr>
        <w:spacing w:line="480" w:lineRule="auto"/>
      </w:pPr>
      <w:r>
        <w:t>ideology</w:t>
      </w:r>
    </w:p>
    <w:p w14:paraId="214109E6" w14:textId="77777777" w:rsidR="00053297" w:rsidRDefault="00053297" w:rsidP="00C26F40">
      <w:pPr>
        <w:pStyle w:val="ListParagraph"/>
        <w:numPr>
          <w:ilvl w:val="0"/>
          <w:numId w:val="1"/>
        </w:numPr>
        <w:spacing w:line="480" w:lineRule="auto"/>
      </w:pPr>
      <w:r>
        <w:t>libido, libidinal structure of society</w:t>
      </w:r>
    </w:p>
    <w:p w14:paraId="6AC76631" w14:textId="7EA8494D" w:rsidR="00C912C9" w:rsidRDefault="00C912C9" w:rsidP="00C26F40">
      <w:pPr>
        <w:pStyle w:val="ListParagraph"/>
        <w:numPr>
          <w:ilvl w:val="0"/>
          <w:numId w:val="1"/>
        </w:numPr>
        <w:spacing w:line="480" w:lineRule="auto"/>
      </w:pPr>
      <w:r>
        <w:t>social psychology</w:t>
      </w:r>
    </w:p>
    <w:p w14:paraId="57257892" w14:textId="77777777" w:rsidR="00053297" w:rsidRDefault="00053297"/>
    <w:sectPr w:rsidR="00053297" w:rsidSect="005333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60401E"/>
    <w:multiLevelType w:val="hybridMultilevel"/>
    <w:tmpl w:val="1088A8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F22F71"/>
    <w:multiLevelType w:val="hybridMultilevel"/>
    <w:tmpl w:val="99C458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167D6D"/>
    <w:multiLevelType w:val="hybridMultilevel"/>
    <w:tmpl w:val="40E602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6D7"/>
    <w:rsid w:val="00053297"/>
    <w:rsid w:val="00132932"/>
    <w:rsid w:val="002C4629"/>
    <w:rsid w:val="002C4822"/>
    <w:rsid w:val="0035758C"/>
    <w:rsid w:val="003D524E"/>
    <w:rsid w:val="00406D21"/>
    <w:rsid w:val="004127E5"/>
    <w:rsid w:val="004E5513"/>
    <w:rsid w:val="005215BA"/>
    <w:rsid w:val="005333D6"/>
    <w:rsid w:val="005F3CB1"/>
    <w:rsid w:val="00826498"/>
    <w:rsid w:val="008446D7"/>
    <w:rsid w:val="008612AD"/>
    <w:rsid w:val="00BF4E88"/>
    <w:rsid w:val="00C26F40"/>
    <w:rsid w:val="00C912C9"/>
    <w:rsid w:val="00D1251D"/>
    <w:rsid w:val="00D51F95"/>
    <w:rsid w:val="00D62347"/>
    <w:rsid w:val="00DA52A8"/>
    <w:rsid w:val="00DA5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F4292B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52A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A52A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52A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52A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A52A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52A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181</Words>
  <Characters>1034</Characters>
  <Application>Microsoft Macintosh Word</Application>
  <DocSecurity>0</DocSecurity>
  <Lines>8</Lines>
  <Paragraphs>2</Paragraphs>
  <ScaleCrop>false</ScaleCrop>
  <Company>University of California, Santa Cruz</Company>
  <LinksUpToDate>false</LinksUpToDate>
  <CharactersWithSpaces>1213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Perkins</dc:creator>
  <cp:keywords/>
  <dc:description/>
  <cp:lastModifiedBy>Tracy Perkins</cp:lastModifiedBy>
  <cp:revision>18</cp:revision>
  <cp:lastPrinted>2013-01-22T15:20:00Z</cp:lastPrinted>
  <dcterms:created xsi:type="dcterms:W3CDTF">2013-01-22T13:59:00Z</dcterms:created>
  <dcterms:modified xsi:type="dcterms:W3CDTF">2013-05-13T00:41:00Z</dcterms:modified>
</cp:coreProperties>
</file>